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E0181" w:rsidRDefault="00FE0181" w:rsidP="00006C4E">
      <w:pPr>
        <w:pStyle w:val="5"/>
        <w:jc w:val="center"/>
        <w:rPr>
          <w:sz w:val="20"/>
        </w:rPr>
      </w:pPr>
    </w:p>
    <w:p w:rsidR="00FE0181" w:rsidRDefault="00FE0181" w:rsidP="00006C4E">
      <w:pPr>
        <w:pStyle w:val="5"/>
        <w:jc w:val="center"/>
        <w:rPr>
          <w:sz w:val="20"/>
        </w:rPr>
      </w:pPr>
    </w:p>
    <w:p w:rsidR="00006C4E" w:rsidRDefault="00006C4E" w:rsidP="00006C4E">
      <w:pPr>
        <w:pStyle w:val="5"/>
        <w:jc w:val="center"/>
        <w:rPr>
          <w:sz w:val="20"/>
        </w:rPr>
      </w:pPr>
      <w:r>
        <w:rPr>
          <w:noProof/>
          <w:sz w:val="20"/>
          <w:lang w:val="ru-RU"/>
        </w:rPr>
        <w:drawing>
          <wp:anchor distT="0" distB="0" distL="114300" distR="114300" simplePos="0" relativeHeight="251659264" behindDoc="0" locked="0" layoutInCell="1" allowOverlap="1">
            <wp:simplePos x="0" y="0"/>
            <wp:positionH relativeFrom="column">
              <wp:posOffset>2743200</wp:posOffset>
            </wp:positionH>
            <wp:positionV relativeFrom="paragraph">
              <wp:posOffset>-342900</wp:posOffset>
            </wp:positionV>
            <wp:extent cx="457200" cy="571500"/>
            <wp:effectExtent l="0" t="0" r="0" b="0"/>
            <wp:wrapSquare wrapText="right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57200" cy="571500"/>
                    </a:xfrm>
                    <a:prstGeom prst="rect">
                      <a:avLst/>
                    </a:prstGeom>
                    <a:noFill/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006C4E" w:rsidRDefault="00006C4E" w:rsidP="00006C4E">
      <w:pPr>
        <w:pStyle w:val="5"/>
        <w:jc w:val="center"/>
        <w:rPr>
          <w:sz w:val="20"/>
        </w:rPr>
      </w:pPr>
    </w:p>
    <w:p w:rsidR="00006C4E" w:rsidRDefault="00006C4E" w:rsidP="00006C4E">
      <w:pPr>
        <w:jc w:val="center"/>
        <w:rPr>
          <w:lang w:val="uk-UA"/>
        </w:rPr>
      </w:pPr>
      <w:r>
        <w:rPr>
          <w:lang w:val="uk-UA"/>
        </w:rPr>
        <w:t>УКРАЇНА</w:t>
      </w:r>
    </w:p>
    <w:p w:rsidR="00006C4E" w:rsidRDefault="00006C4E" w:rsidP="00006C4E">
      <w:pPr>
        <w:jc w:val="center"/>
        <w:rPr>
          <w:lang w:val="uk-UA"/>
        </w:rPr>
      </w:pPr>
      <w:r>
        <w:rPr>
          <w:lang w:val="uk-UA"/>
        </w:rPr>
        <w:t>МАЛИНСЬКА МІСЬКА РАДА</w:t>
      </w:r>
    </w:p>
    <w:p w:rsidR="00006C4E" w:rsidRDefault="00006C4E" w:rsidP="00006C4E">
      <w:pPr>
        <w:jc w:val="center"/>
        <w:rPr>
          <w:lang w:val="uk-UA"/>
        </w:rPr>
      </w:pPr>
      <w:r>
        <w:rPr>
          <w:lang w:val="uk-UA"/>
        </w:rPr>
        <w:t>ЖИТОМИРСЬКОЇ ОБЛАСТІ</w:t>
      </w:r>
    </w:p>
    <w:p w:rsidR="00006C4E" w:rsidRDefault="00006C4E" w:rsidP="00006C4E">
      <w:pPr>
        <w:spacing w:before="240" w:after="60"/>
        <w:jc w:val="center"/>
        <w:outlineLvl w:val="5"/>
        <w:rPr>
          <w:b/>
          <w:bCs/>
          <w:lang w:val="uk-UA"/>
        </w:rPr>
      </w:pPr>
      <w:r>
        <w:rPr>
          <w:b/>
        </w:rPr>
        <w:t>ВИКОНАВЧИЙ КОМІТЕТ</w:t>
      </w:r>
    </w:p>
    <w:p w:rsidR="00006C4E" w:rsidRDefault="00006C4E" w:rsidP="00006C4E">
      <w:pPr>
        <w:pStyle w:val="5"/>
        <w:jc w:val="center"/>
        <w:rPr>
          <w:b/>
          <w:sz w:val="48"/>
          <w:szCs w:val="48"/>
        </w:rPr>
      </w:pPr>
      <w:r>
        <w:rPr>
          <w:b/>
          <w:sz w:val="48"/>
          <w:szCs w:val="48"/>
        </w:rPr>
        <w:t xml:space="preserve">Р І Ш Е Н </w:t>
      </w:r>
      <w:proofErr w:type="spellStart"/>
      <w:r>
        <w:rPr>
          <w:b/>
          <w:sz w:val="48"/>
          <w:szCs w:val="48"/>
        </w:rPr>
        <w:t>Н</w:t>
      </w:r>
      <w:proofErr w:type="spellEnd"/>
      <w:r>
        <w:rPr>
          <w:b/>
          <w:sz w:val="48"/>
          <w:szCs w:val="48"/>
        </w:rPr>
        <w:t xml:space="preserve"> Я</w:t>
      </w:r>
      <w:r>
        <w:rPr>
          <w:b/>
          <w:sz w:val="48"/>
          <w:szCs w:val="48"/>
          <w:lang w:val="ru-RU"/>
        </w:rPr>
        <w:t xml:space="preserve"> </w:t>
      </w:r>
    </w:p>
    <w:p w:rsidR="00006C4E" w:rsidRPr="00AA2EE4" w:rsidRDefault="00006C4E" w:rsidP="00006C4E">
      <w:pPr>
        <w:rPr>
          <w:sz w:val="16"/>
          <w:szCs w:val="16"/>
          <w:lang w:val="uk-UA"/>
        </w:rPr>
      </w:pPr>
    </w:p>
    <w:p w:rsidR="00006C4E" w:rsidRPr="00AA2EE4" w:rsidRDefault="00DB66D9" w:rsidP="00006C4E">
      <w:pPr>
        <w:tabs>
          <w:tab w:val="left" w:pos="2985"/>
        </w:tabs>
        <w:rPr>
          <w:b/>
          <w:bCs/>
          <w:sz w:val="28"/>
          <w:szCs w:val="28"/>
          <w:lang w:val="uk-UA"/>
        </w:rPr>
      </w:pPr>
      <w:r>
        <w:rPr>
          <w:b/>
          <w:bCs/>
          <w:sz w:val="28"/>
          <w:szCs w:val="28"/>
          <w:u w:val="single"/>
          <w:lang w:val="uk-UA"/>
        </w:rPr>
        <w:t>в</w:t>
      </w:r>
      <w:bookmarkStart w:id="0" w:name="_GoBack"/>
      <w:bookmarkEnd w:id="0"/>
      <w:r w:rsidR="00BF0C61">
        <w:rPr>
          <w:b/>
          <w:bCs/>
          <w:sz w:val="28"/>
          <w:szCs w:val="28"/>
          <w:u w:val="single"/>
          <w:lang w:val="uk-UA"/>
        </w:rPr>
        <w:t>ід 05</w:t>
      </w:r>
      <w:r w:rsidR="0065314E">
        <w:rPr>
          <w:b/>
          <w:bCs/>
          <w:sz w:val="28"/>
          <w:szCs w:val="28"/>
          <w:u w:val="single"/>
          <w:lang w:val="uk-UA"/>
        </w:rPr>
        <w:t xml:space="preserve"> .02.2021</w:t>
      </w:r>
      <w:r w:rsidR="0043617D">
        <w:rPr>
          <w:b/>
          <w:bCs/>
          <w:sz w:val="28"/>
          <w:szCs w:val="28"/>
          <w:u w:val="single"/>
          <w:lang w:val="uk-UA"/>
        </w:rPr>
        <w:t xml:space="preserve"> </w:t>
      </w:r>
      <w:r w:rsidR="00AA2EE4" w:rsidRPr="00AA2EE4">
        <w:rPr>
          <w:b/>
          <w:bCs/>
          <w:sz w:val="28"/>
          <w:szCs w:val="28"/>
          <w:u w:val="single"/>
          <w:lang w:val="uk-UA"/>
        </w:rPr>
        <w:t>№</w:t>
      </w:r>
      <w:r w:rsidR="0043617D">
        <w:rPr>
          <w:b/>
          <w:bCs/>
          <w:sz w:val="28"/>
          <w:szCs w:val="28"/>
          <w:u w:val="single"/>
          <w:lang w:val="uk-UA"/>
        </w:rPr>
        <w:t>39</w:t>
      </w:r>
    </w:p>
    <w:tbl>
      <w:tblPr>
        <w:tblpPr w:leftFromText="180" w:rightFromText="180" w:vertAnchor="text" w:horzAnchor="margin" w:tblpY="102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000" w:firstRow="0" w:lastRow="0" w:firstColumn="0" w:lastColumn="0" w:noHBand="0" w:noVBand="0"/>
      </w:tblPr>
      <w:tblGrid>
        <w:gridCol w:w="4786"/>
      </w:tblGrid>
      <w:tr w:rsidR="00006C4E" w:rsidRPr="000B1B83" w:rsidTr="00DE717A">
        <w:trPr>
          <w:trHeight w:val="358"/>
        </w:trPr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006C4E" w:rsidRPr="0043617D" w:rsidRDefault="00BC0691" w:rsidP="00DE717A">
            <w:pPr>
              <w:rPr>
                <w:sz w:val="28"/>
                <w:szCs w:val="28"/>
                <w:lang w:val="uk-UA"/>
              </w:rPr>
            </w:pPr>
            <w:r w:rsidRPr="0043617D">
              <w:rPr>
                <w:sz w:val="28"/>
                <w:szCs w:val="28"/>
              </w:rPr>
              <w:t xml:space="preserve">Про </w:t>
            </w:r>
            <w:proofErr w:type="spellStart"/>
            <w:r w:rsidRPr="0043617D">
              <w:rPr>
                <w:sz w:val="28"/>
                <w:szCs w:val="28"/>
              </w:rPr>
              <w:t>надання</w:t>
            </w:r>
            <w:proofErr w:type="spellEnd"/>
            <w:r w:rsidRPr="0043617D">
              <w:rPr>
                <w:sz w:val="28"/>
                <w:szCs w:val="28"/>
              </w:rPr>
              <w:t xml:space="preserve"> статусу </w:t>
            </w:r>
            <w:proofErr w:type="spellStart"/>
            <w:r w:rsidRPr="0043617D">
              <w:rPr>
                <w:sz w:val="28"/>
                <w:szCs w:val="28"/>
              </w:rPr>
              <w:t>дитини</w:t>
            </w:r>
            <w:proofErr w:type="spellEnd"/>
            <w:r w:rsidRPr="0043617D">
              <w:rPr>
                <w:sz w:val="28"/>
                <w:szCs w:val="28"/>
              </w:rPr>
              <w:t xml:space="preserve">-сироти та </w:t>
            </w:r>
            <w:proofErr w:type="spellStart"/>
            <w:r w:rsidRPr="0043617D">
              <w:rPr>
                <w:sz w:val="28"/>
                <w:szCs w:val="28"/>
              </w:rPr>
              <w:t>дитини</w:t>
            </w:r>
            <w:proofErr w:type="spellEnd"/>
            <w:r w:rsidRPr="0043617D">
              <w:rPr>
                <w:sz w:val="28"/>
                <w:szCs w:val="28"/>
              </w:rPr>
              <w:t xml:space="preserve">, </w:t>
            </w:r>
            <w:proofErr w:type="spellStart"/>
            <w:r w:rsidRPr="0043617D">
              <w:rPr>
                <w:sz w:val="28"/>
                <w:szCs w:val="28"/>
              </w:rPr>
              <w:t>позбавленої</w:t>
            </w:r>
            <w:proofErr w:type="spellEnd"/>
            <w:r w:rsidRPr="0043617D">
              <w:rPr>
                <w:sz w:val="28"/>
                <w:szCs w:val="28"/>
              </w:rPr>
              <w:t xml:space="preserve"> </w:t>
            </w:r>
            <w:proofErr w:type="spellStart"/>
            <w:r w:rsidRPr="0043617D">
              <w:rPr>
                <w:sz w:val="28"/>
                <w:szCs w:val="28"/>
              </w:rPr>
              <w:t>батьківського</w:t>
            </w:r>
            <w:proofErr w:type="spellEnd"/>
            <w:r w:rsidRPr="0043617D">
              <w:rPr>
                <w:sz w:val="28"/>
                <w:szCs w:val="28"/>
              </w:rPr>
              <w:t xml:space="preserve"> </w:t>
            </w:r>
            <w:proofErr w:type="spellStart"/>
            <w:r w:rsidRPr="0043617D">
              <w:rPr>
                <w:sz w:val="28"/>
                <w:szCs w:val="28"/>
              </w:rPr>
              <w:t>піклування</w:t>
            </w:r>
            <w:proofErr w:type="spellEnd"/>
            <w:r w:rsidRPr="0043617D">
              <w:rPr>
                <w:sz w:val="28"/>
                <w:szCs w:val="28"/>
                <w:lang w:val="uk-UA"/>
              </w:rPr>
              <w:t xml:space="preserve"> </w:t>
            </w:r>
            <w:r w:rsidR="00006C4E" w:rsidRPr="0043617D">
              <w:rPr>
                <w:sz w:val="28"/>
                <w:szCs w:val="28"/>
                <w:lang w:val="uk-UA"/>
              </w:rPr>
              <w:t xml:space="preserve">  </w:t>
            </w:r>
          </w:p>
        </w:tc>
      </w:tr>
    </w:tbl>
    <w:p w:rsidR="00006C4E" w:rsidRPr="000B1B83" w:rsidRDefault="00006C4E" w:rsidP="00006C4E">
      <w:pPr>
        <w:jc w:val="both"/>
        <w:rPr>
          <w:sz w:val="28"/>
          <w:szCs w:val="28"/>
          <w:lang w:val="uk-UA"/>
        </w:rPr>
      </w:pPr>
    </w:p>
    <w:p w:rsidR="00006C4E" w:rsidRPr="000B1B83" w:rsidRDefault="00006C4E" w:rsidP="00006C4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006C4E" w:rsidRDefault="00006C4E" w:rsidP="00006C4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0B1B83">
        <w:rPr>
          <w:sz w:val="28"/>
          <w:szCs w:val="28"/>
          <w:lang w:val="uk-UA"/>
        </w:rPr>
        <w:t xml:space="preserve">        </w:t>
      </w:r>
      <w:r w:rsidRPr="000B1B83">
        <w:rPr>
          <w:sz w:val="28"/>
          <w:szCs w:val="28"/>
          <w:lang w:val="uk-UA"/>
        </w:rPr>
        <w:tab/>
      </w:r>
    </w:p>
    <w:p w:rsidR="00006C4E" w:rsidRDefault="00006C4E" w:rsidP="00006C4E">
      <w:p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</w:p>
    <w:p w:rsidR="00006C4E" w:rsidRDefault="00006C4E" w:rsidP="00006C4E">
      <w:pPr>
        <w:tabs>
          <w:tab w:val="left" w:pos="720"/>
        </w:tabs>
        <w:jc w:val="both"/>
        <w:rPr>
          <w:sz w:val="28"/>
          <w:szCs w:val="28"/>
          <w:lang w:val="uk-UA"/>
        </w:rPr>
      </w:pPr>
      <w:r w:rsidRPr="000B1B83">
        <w:rPr>
          <w:sz w:val="28"/>
          <w:szCs w:val="28"/>
          <w:lang w:val="uk-UA"/>
        </w:rPr>
        <w:t xml:space="preserve">Керуючись </w:t>
      </w:r>
      <w:r>
        <w:rPr>
          <w:sz w:val="28"/>
          <w:szCs w:val="28"/>
          <w:lang w:val="uk-UA"/>
        </w:rPr>
        <w:t>ст</w:t>
      </w:r>
      <w:r w:rsidRPr="000B1B83">
        <w:rPr>
          <w:sz w:val="28"/>
          <w:szCs w:val="28"/>
          <w:lang w:val="uk-UA"/>
        </w:rPr>
        <w:t xml:space="preserve">. 5 Закону України «Про забезпечення організаційно-правових умов соціального захисту дітей-сиріт та дітей, позбавлених батьківського піклування», </w:t>
      </w:r>
      <w:proofErr w:type="spellStart"/>
      <w:r w:rsidRPr="000B1B83">
        <w:rPr>
          <w:sz w:val="28"/>
          <w:szCs w:val="28"/>
          <w:lang w:val="uk-UA"/>
        </w:rPr>
        <w:t>п.п</w:t>
      </w:r>
      <w:proofErr w:type="spellEnd"/>
      <w:r w:rsidRPr="000B1B83">
        <w:rPr>
          <w:sz w:val="28"/>
          <w:szCs w:val="28"/>
          <w:lang w:val="uk-UA"/>
        </w:rPr>
        <w:t>. 22</w:t>
      </w:r>
      <w:r>
        <w:rPr>
          <w:sz w:val="28"/>
          <w:szCs w:val="28"/>
          <w:lang w:val="uk-UA"/>
        </w:rPr>
        <w:t xml:space="preserve">, </w:t>
      </w:r>
      <w:r w:rsidRPr="000B1B83">
        <w:rPr>
          <w:sz w:val="28"/>
          <w:szCs w:val="28"/>
          <w:lang w:val="uk-UA"/>
        </w:rPr>
        <w:t>2</w:t>
      </w:r>
      <w:r>
        <w:rPr>
          <w:sz w:val="28"/>
          <w:szCs w:val="28"/>
          <w:lang w:val="uk-UA"/>
        </w:rPr>
        <w:t>4, 25</w:t>
      </w:r>
      <w:r w:rsidRPr="000B1B83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Порядку провадження органами опіки та піклування діяльності, пов’язаної із захистом прав дитини, затвердженого </w:t>
      </w:r>
      <w:r w:rsidRPr="000B1B83">
        <w:rPr>
          <w:sz w:val="28"/>
          <w:szCs w:val="28"/>
          <w:lang w:val="uk-UA"/>
        </w:rPr>
        <w:t>постанов</w:t>
      </w:r>
      <w:r>
        <w:rPr>
          <w:sz w:val="28"/>
          <w:szCs w:val="28"/>
          <w:lang w:val="uk-UA"/>
        </w:rPr>
        <w:t>ою</w:t>
      </w:r>
      <w:r w:rsidRPr="000B1B83">
        <w:rPr>
          <w:sz w:val="28"/>
          <w:szCs w:val="28"/>
          <w:lang w:val="uk-UA"/>
        </w:rPr>
        <w:t xml:space="preserve"> Кабінету Міністрів України від 24.09.20</w:t>
      </w:r>
      <w:r>
        <w:rPr>
          <w:sz w:val="28"/>
          <w:szCs w:val="28"/>
          <w:lang w:val="uk-UA"/>
        </w:rPr>
        <w:t xml:space="preserve">08 № 866, </w:t>
      </w:r>
      <w:r w:rsidRPr="000B1B83">
        <w:rPr>
          <w:sz w:val="28"/>
          <w:szCs w:val="28"/>
          <w:lang w:val="uk-UA"/>
        </w:rPr>
        <w:t xml:space="preserve">виконавчий комітет  міської ради  </w:t>
      </w:r>
      <w:r>
        <w:rPr>
          <w:sz w:val="28"/>
          <w:szCs w:val="28"/>
          <w:lang w:val="uk-UA"/>
        </w:rPr>
        <w:t xml:space="preserve">   </w:t>
      </w:r>
    </w:p>
    <w:p w:rsidR="00006C4E" w:rsidRPr="00006C4E" w:rsidRDefault="00006C4E" w:rsidP="00006C4E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</w:p>
    <w:p w:rsidR="00006C4E" w:rsidRPr="00006C4E" w:rsidRDefault="00006C4E" w:rsidP="00006C4E">
      <w:pPr>
        <w:tabs>
          <w:tab w:val="left" w:pos="720"/>
        </w:tabs>
        <w:jc w:val="both"/>
        <w:rPr>
          <w:b/>
          <w:sz w:val="28"/>
          <w:szCs w:val="28"/>
          <w:lang w:val="uk-UA"/>
        </w:rPr>
      </w:pPr>
      <w:r w:rsidRPr="00006C4E">
        <w:rPr>
          <w:b/>
          <w:sz w:val="28"/>
          <w:szCs w:val="28"/>
          <w:lang w:val="uk-UA"/>
        </w:rPr>
        <w:t xml:space="preserve"> В И Р І Ш И В:</w:t>
      </w:r>
    </w:p>
    <w:p w:rsidR="00006C4E" w:rsidRDefault="00006C4E" w:rsidP="00006C4E">
      <w:pPr>
        <w:tabs>
          <w:tab w:val="left" w:pos="720"/>
        </w:tabs>
        <w:jc w:val="both"/>
        <w:rPr>
          <w:sz w:val="28"/>
          <w:szCs w:val="28"/>
          <w:lang w:val="uk-UA"/>
        </w:rPr>
      </w:pPr>
    </w:p>
    <w:p w:rsidR="00006C4E" w:rsidRDefault="00006C4E" w:rsidP="00006C4E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 w:rsidRPr="00C41106">
        <w:rPr>
          <w:sz w:val="28"/>
          <w:szCs w:val="28"/>
          <w:lang w:val="uk-UA"/>
        </w:rPr>
        <w:t>Надати статус дитини, позбавленої батьківського піклування</w:t>
      </w:r>
      <w:r w:rsidRPr="00006C4E">
        <w:rPr>
          <w:sz w:val="28"/>
          <w:szCs w:val="28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малолітньому </w:t>
      </w:r>
      <w:proofErr w:type="spellStart"/>
      <w:r>
        <w:rPr>
          <w:sz w:val="28"/>
          <w:szCs w:val="28"/>
          <w:lang w:val="uk-UA"/>
        </w:rPr>
        <w:t>Соболівському</w:t>
      </w:r>
      <w:proofErr w:type="spellEnd"/>
      <w:r>
        <w:rPr>
          <w:sz w:val="28"/>
          <w:szCs w:val="28"/>
          <w:lang w:val="uk-UA"/>
        </w:rPr>
        <w:t xml:space="preserve"> Ярославу Валентиновичу</w:t>
      </w:r>
      <w:r w:rsidRPr="00006C4E">
        <w:rPr>
          <w:sz w:val="28"/>
          <w:szCs w:val="28"/>
          <w:lang w:val="uk-UA"/>
        </w:rPr>
        <w:t>, 1</w:t>
      </w:r>
      <w:r>
        <w:rPr>
          <w:sz w:val="28"/>
          <w:szCs w:val="28"/>
          <w:lang w:val="uk-UA"/>
        </w:rPr>
        <w:t>3.10</w:t>
      </w:r>
      <w:r w:rsidRPr="00006C4E">
        <w:rPr>
          <w:sz w:val="28"/>
          <w:szCs w:val="28"/>
          <w:lang w:val="uk-UA"/>
        </w:rPr>
        <w:t xml:space="preserve">.2016 </w:t>
      </w:r>
      <w:proofErr w:type="spellStart"/>
      <w:r w:rsidRPr="00006C4E">
        <w:rPr>
          <w:sz w:val="28"/>
          <w:szCs w:val="28"/>
          <w:lang w:val="uk-UA"/>
        </w:rPr>
        <w:t>р.н</w:t>
      </w:r>
      <w:proofErr w:type="spellEnd"/>
      <w:r w:rsidRPr="00006C4E">
        <w:rPr>
          <w:sz w:val="28"/>
          <w:szCs w:val="28"/>
          <w:lang w:val="uk-UA"/>
        </w:rPr>
        <w:t xml:space="preserve">., на підставі рішення </w:t>
      </w:r>
      <w:proofErr w:type="spellStart"/>
      <w:r w:rsidRPr="00006C4E">
        <w:rPr>
          <w:sz w:val="28"/>
          <w:szCs w:val="28"/>
          <w:lang w:val="uk-UA"/>
        </w:rPr>
        <w:t>Малинського</w:t>
      </w:r>
      <w:proofErr w:type="spellEnd"/>
      <w:r w:rsidRPr="00006C4E">
        <w:rPr>
          <w:sz w:val="28"/>
          <w:szCs w:val="28"/>
          <w:lang w:val="uk-UA"/>
        </w:rPr>
        <w:t xml:space="preserve"> районного суду Житомирської області від </w:t>
      </w:r>
      <w:r>
        <w:rPr>
          <w:sz w:val="28"/>
          <w:szCs w:val="28"/>
          <w:lang w:val="uk-UA"/>
        </w:rPr>
        <w:t>11</w:t>
      </w:r>
      <w:r w:rsidRPr="00006C4E">
        <w:rPr>
          <w:sz w:val="28"/>
          <w:szCs w:val="28"/>
          <w:lang w:val="uk-UA"/>
        </w:rPr>
        <w:t>.</w:t>
      </w:r>
      <w:r>
        <w:rPr>
          <w:sz w:val="28"/>
          <w:szCs w:val="28"/>
          <w:lang w:val="uk-UA"/>
        </w:rPr>
        <w:t>12.2020 р., справа №283/1567/20</w:t>
      </w:r>
      <w:r w:rsidRPr="00006C4E">
        <w:rPr>
          <w:sz w:val="28"/>
          <w:szCs w:val="28"/>
          <w:lang w:val="uk-UA"/>
        </w:rPr>
        <w:t xml:space="preserve"> про позбавлення батьківських прав,</w:t>
      </w:r>
      <w:r>
        <w:rPr>
          <w:sz w:val="28"/>
          <w:szCs w:val="28"/>
          <w:lang w:val="uk-UA"/>
        </w:rPr>
        <w:t xml:space="preserve"> встановлення опіки та</w:t>
      </w:r>
      <w:r w:rsidRPr="00006C4E">
        <w:rPr>
          <w:sz w:val="28"/>
          <w:szCs w:val="28"/>
          <w:lang w:val="uk-UA"/>
        </w:rPr>
        <w:t xml:space="preserve"> стягнення аліме</w:t>
      </w:r>
      <w:r>
        <w:rPr>
          <w:sz w:val="28"/>
          <w:szCs w:val="28"/>
          <w:lang w:val="uk-UA"/>
        </w:rPr>
        <w:t xml:space="preserve">нтів на утримання дитини </w:t>
      </w:r>
      <w:r w:rsidRPr="00006C4E">
        <w:rPr>
          <w:sz w:val="28"/>
          <w:szCs w:val="28"/>
          <w:lang w:val="uk-UA"/>
        </w:rPr>
        <w:t xml:space="preserve">та Витягу з Державного реєстру актів цивільного стану громадян про народження із зазначенням відомостей про батька відповідно до частини першої статті 135 Сімейного кодексу України від </w:t>
      </w:r>
      <w:r w:rsidR="00AA2EE4">
        <w:rPr>
          <w:sz w:val="28"/>
          <w:szCs w:val="28"/>
          <w:lang w:val="uk-UA"/>
        </w:rPr>
        <w:t>23</w:t>
      </w:r>
      <w:r w:rsidRPr="00006C4E">
        <w:rPr>
          <w:sz w:val="28"/>
          <w:szCs w:val="28"/>
          <w:lang w:val="uk-UA"/>
        </w:rPr>
        <w:t>.0</w:t>
      </w:r>
      <w:r w:rsidR="00AA2EE4">
        <w:rPr>
          <w:sz w:val="28"/>
          <w:szCs w:val="28"/>
          <w:lang w:val="uk-UA"/>
        </w:rPr>
        <w:t>9.2017 № 00018740854</w:t>
      </w:r>
      <w:r w:rsidRPr="00006C4E">
        <w:rPr>
          <w:sz w:val="28"/>
          <w:szCs w:val="28"/>
          <w:lang w:val="uk-UA"/>
        </w:rPr>
        <w:t xml:space="preserve">. </w:t>
      </w:r>
    </w:p>
    <w:p w:rsidR="00BF0C61" w:rsidRDefault="00BF0C61" w:rsidP="00BF0C61">
      <w:pPr>
        <w:ind w:left="360"/>
        <w:jc w:val="both"/>
        <w:rPr>
          <w:sz w:val="28"/>
          <w:szCs w:val="28"/>
          <w:lang w:val="uk-UA"/>
        </w:rPr>
      </w:pPr>
    </w:p>
    <w:p w:rsidR="00BC0691" w:rsidRDefault="00BC0691" w:rsidP="00006C4E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Надати статус дитини-сироти</w:t>
      </w:r>
      <w:r w:rsidR="00CB7819">
        <w:rPr>
          <w:sz w:val="28"/>
          <w:szCs w:val="28"/>
          <w:lang w:val="uk-UA"/>
        </w:rPr>
        <w:t xml:space="preserve"> дітям </w:t>
      </w:r>
      <w:proofErr w:type="spellStart"/>
      <w:r w:rsidR="00CB7819">
        <w:rPr>
          <w:sz w:val="28"/>
          <w:szCs w:val="28"/>
          <w:lang w:val="uk-UA"/>
        </w:rPr>
        <w:t>Зосімову</w:t>
      </w:r>
      <w:proofErr w:type="spellEnd"/>
      <w:r w:rsidR="00CB7819">
        <w:rPr>
          <w:sz w:val="28"/>
          <w:szCs w:val="28"/>
          <w:lang w:val="uk-UA"/>
        </w:rPr>
        <w:t xml:space="preserve"> Назару Олеговичу 09.09.2007 </w:t>
      </w:r>
      <w:proofErr w:type="spellStart"/>
      <w:r w:rsidR="00CB7819">
        <w:rPr>
          <w:sz w:val="28"/>
          <w:szCs w:val="28"/>
          <w:lang w:val="uk-UA"/>
        </w:rPr>
        <w:t>р.н</w:t>
      </w:r>
      <w:proofErr w:type="spellEnd"/>
      <w:r w:rsidR="00CB7819">
        <w:rPr>
          <w:sz w:val="28"/>
          <w:szCs w:val="28"/>
          <w:lang w:val="uk-UA"/>
        </w:rPr>
        <w:t xml:space="preserve">., </w:t>
      </w:r>
      <w:proofErr w:type="spellStart"/>
      <w:r w:rsidR="00CB7819">
        <w:rPr>
          <w:sz w:val="28"/>
          <w:szCs w:val="28"/>
          <w:lang w:val="uk-UA"/>
        </w:rPr>
        <w:t>Зосімову</w:t>
      </w:r>
      <w:proofErr w:type="spellEnd"/>
      <w:r w:rsidR="00CB7819">
        <w:rPr>
          <w:sz w:val="28"/>
          <w:szCs w:val="28"/>
          <w:lang w:val="uk-UA"/>
        </w:rPr>
        <w:t xml:space="preserve"> Євгену Олеговичу 15.01.2005 </w:t>
      </w:r>
      <w:proofErr w:type="spellStart"/>
      <w:r w:rsidR="00CB7819">
        <w:rPr>
          <w:sz w:val="28"/>
          <w:szCs w:val="28"/>
          <w:lang w:val="uk-UA"/>
        </w:rPr>
        <w:t>р.н</w:t>
      </w:r>
      <w:proofErr w:type="spellEnd"/>
      <w:r w:rsidR="00CB7819">
        <w:rPr>
          <w:sz w:val="28"/>
          <w:szCs w:val="28"/>
          <w:lang w:val="uk-UA"/>
        </w:rPr>
        <w:t xml:space="preserve">., </w:t>
      </w:r>
      <w:proofErr w:type="spellStart"/>
      <w:r w:rsidR="00CB7819">
        <w:rPr>
          <w:sz w:val="28"/>
          <w:szCs w:val="28"/>
          <w:lang w:val="uk-UA"/>
        </w:rPr>
        <w:t>Зосімову</w:t>
      </w:r>
      <w:proofErr w:type="spellEnd"/>
      <w:r w:rsidR="00CB7819">
        <w:rPr>
          <w:sz w:val="28"/>
          <w:szCs w:val="28"/>
          <w:lang w:val="uk-UA"/>
        </w:rPr>
        <w:t xml:space="preserve"> Артему Олеговичу 25.12.2005 </w:t>
      </w:r>
      <w:proofErr w:type="spellStart"/>
      <w:r w:rsidR="00CB7819">
        <w:rPr>
          <w:sz w:val="28"/>
          <w:szCs w:val="28"/>
          <w:lang w:val="uk-UA"/>
        </w:rPr>
        <w:t>р.н</w:t>
      </w:r>
      <w:proofErr w:type="spellEnd"/>
      <w:r w:rsidR="00CB7819">
        <w:rPr>
          <w:sz w:val="28"/>
          <w:szCs w:val="28"/>
          <w:lang w:val="uk-UA"/>
        </w:rPr>
        <w:t>.</w:t>
      </w:r>
      <w:r w:rsidR="00760222">
        <w:rPr>
          <w:sz w:val="28"/>
          <w:szCs w:val="28"/>
          <w:lang w:val="uk-UA"/>
        </w:rPr>
        <w:t xml:space="preserve">, </w:t>
      </w:r>
      <w:proofErr w:type="spellStart"/>
      <w:r w:rsidR="00760222">
        <w:rPr>
          <w:sz w:val="28"/>
          <w:szCs w:val="28"/>
          <w:lang w:val="uk-UA"/>
        </w:rPr>
        <w:t>Зосімовій</w:t>
      </w:r>
      <w:proofErr w:type="spellEnd"/>
      <w:r w:rsidR="00760222">
        <w:rPr>
          <w:sz w:val="28"/>
          <w:szCs w:val="28"/>
          <w:lang w:val="uk-UA"/>
        </w:rPr>
        <w:t xml:space="preserve"> Олександрі Олегівні 25.02.2010 </w:t>
      </w:r>
      <w:proofErr w:type="spellStart"/>
      <w:r w:rsidR="00760222">
        <w:rPr>
          <w:sz w:val="28"/>
          <w:szCs w:val="28"/>
          <w:lang w:val="uk-UA"/>
        </w:rPr>
        <w:t>р.н</w:t>
      </w:r>
      <w:proofErr w:type="spellEnd"/>
      <w:r w:rsidR="00760222">
        <w:rPr>
          <w:sz w:val="28"/>
          <w:szCs w:val="28"/>
          <w:lang w:val="uk-UA"/>
        </w:rPr>
        <w:t>. на підставі свідоцтва</w:t>
      </w:r>
      <w:r w:rsidR="00A517DE">
        <w:rPr>
          <w:sz w:val="28"/>
          <w:szCs w:val="28"/>
          <w:lang w:val="uk-UA"/>
        </w:rPr>
        <w:t>,</w:t>
      </w:r>
      <w:r w:rsidR="00760222">
        <w:rPr>
          <w:sz w:val="28"/>
          <w:szCs w:val="28"/>
          <w:lang w:val="uk-UA"/>
        </w:rPr>
        <w:t xml:space="preserve"> про смерть матері </w:t>
      </w:r>
      <w:proofErr w:type="spellStart"/>
      <w:r w:rsidR="00760222">
        <w:rPr>
          <w:sz w:val="28"/>
          <w:szCs w:val="28"/>
          <w:lang w:val="uk-UA"/>
        </w:rPr>
        <w:t>Зосімової</w:t>
      </w:r>
      <w:proofErr w:type="spellEnd"/>
      <w:r w:rsidR="00760222">
        <w:rPr>
          <w:sz w:val="28"/>
          <w:szCs w:val="28"/>
          <w:lang w:val="uk-UA"/>
        </w:rPr>
        <w:t xml:space="preserve"> Тетяни </w:t>
      </w:r>
      <w:r w:rsidR="00A517DE">
        <w:rPr>
          <w:sz w:val="28"/>
          <w:szCs w:val="28"/>
          <w:lang w:val="uk-UA"/>
        </w:rPr>
        <w:t xml:space="preserve">Сергіївни, серії І-ТП №395227 та свідоцтва, про смерть батька </w:t>
      </w:r>
      <w:proofErr w:type="spellStart"/>
      <w:r w:rsidR="00A517DE">
        <w:rPr>
          <w:sz w:val="28"/>
          <w:szCs w:val="28"/>
          <w:lang w:val="uk-UA"/>
        </w:rPr>
        <w:t>Зосімова</w:t>
      </w:r>
      <w:proofErr w:type="spellEnd"/>
      <w:r w:rsidR="00A517DE">
        <w:rPr>
          <w:sz w:val="28"/>
          <w:szCs w:val="28"/>
          <w:lang w:val="uk-UA"/>
        </w:rPr>
        <w:t xml:space="preserve"> Олега Євгеновича, серії І-ТП №339300.</w:t>
      </w:r>
    </w:p>
    <w:p w:rsidR="00BF0C61" w:rsidRDefault="00BF0C61" w:rsidP="00BF0C61">
      <w:pPr>
        <w:jc w:val="both"/>
        <w:rPr>
          <w:sz w:val="28"/>
          <w:szCs w:val="28"/>
          <w:lang w:val="uk-UA"/>
        </w:rPr>
      </w:pPr>
    </w:p>
    <w:p w:rsidR="00182733" w:rsidRDefault="00182733" w:rsidP="00182733">
      <w:pPr>
        <w:numPr>
          <w:ilvl w:val="0"/>
          <w:numId w:val="1"/>
        </w:num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Надати статус дитини-сироти дітям </w:t>
      </w:r>
      <w:proofErr w:type="spellStart"/>
      <w:r>
        <w:rPr>
          <w:sz w:val="28"/>
          <w:szCs w:val="28"/>
          <w:lang w:val="uk-UA"/>
        </w:rPr>
        <w:t>О</w:t>
      </w:r>
      <w:r w:rsidR="00644996">
        <w:rPr>
          <w:sz w:val="28"/>
          <w:szCs w:val="28"/>
          <w:lang w:val="uk-UA"/>
        </w:rPr>
        <w:t>гинському</w:t>
      </w:r>
      <w:proofErr w:type="spellEnd"/>
      <w:r w:rsidR="00644996">
        <w:rPr>
          <w:sz w:val="28"/>
          <w:szCs w:val="28"/>
          <w:lang w:val="uk-UA"/>
        </w:rPr>
        <w:t xml:space="preserve"> Богдану Володимировичу</w:t>
      </w:r>
      <w:r>
        <w:rPr>
          <w:sz w:val="28"/>
          <w:szCs w:val="28"/>
          <w:lang w:val="uk-UA"/>
        </w:rPr>
        <w:t xml:space="preserve"> </w:t>
      </w:r>
      <w:r w:rsidR="00BF0C61">
        <w:rPr>
          <w:sz w:val="28"/>
          <w:szCs w:val="28"/>
          <w:lang w:val="uk-UA"/>
        </w:rPr>
        <w:t xml:space="preserve"> 17.08.2010 р. н. та </w:t>
      </w:r>
      <w:proofErr w:type="spellStart"/>
      <w:r w:rsidR="00BF0C61">
        <w:rPr>
          <w:sz w:val="28"/>
          <w:szCs w:val="28"/>
          <w:lang w:val="uk-UA"/>
        </w:rPr>
        <w:t>Огинській</w:t>
      </w:r>
      <w:proofErr w:type="spellEnd"/>
      <w:r w:rsidR="00BF0C61">
        <w:rPr>
          <w:sz w:val="28"/>
          <w:szCs w:val="28"/>
          <w:lang w:val="uk-UA"/>
        </w:rPr>
        <w:t xml:space="preserve"> Руслані </w:t>
      </w:r>
      <w:proofErr w:type="spellStart"/>
      <w:r w:rsidR="00BF0C61">
        <w:rPr>
          <w:sz w:val="28"/>
          <w:szCs w:val="28"/>
          <w:lang w:val="uk-UA"/>
        </w:rPr>
        <w:t>Володимировні</w:t>
      </w:r>
      <w:proofErr w:type="spellEnd"/>
      <w:r w:rsidR="00BF0C61">
        <w:rPr>
          <w:sz w:val="28"/>
          <w:szCs w:val="28"/>
          <w:lang w:val="uk-UA"/>
        </w:rPr>
        <w:t>,</w:t>
      </w:r>
      <w:r w:rsidR="00644996">
        <w:rPr>
          <w:sz w:val="28"/>
          <w:szCs w:val="28"/>
          <w:lang w:val="uk-UA"/>
        </w:rPr>
        <w:t xml:space="preserve"> 10.09.2006 р. н. </w:t>
      </w:r>
      <w:r>
        <w:rPr>
          <w:sz w:val="28"/>
          <w:szCs w:val="28"/>
          <w:lang w:val="uk-UA"/>
        </w:rPr>
        <w:t>на підставі свідоцтва</w:t>
      </w:r>
      <w:r w:rsidR="00644996">
        <w:rPr>
          <w:sz w:val="28"/>
          <w:szCs w:val="28"/>
          <w:lang w:val="uk-UA"/>
        </w:rPr>
        <w:t xml:space="preserve">  про смерть матері </w:t>
      </w:r>
      <w:proofErr w:type="spellStart"/>
      <w:r w:rsidR="00644996">
        <w:rPr>
          <w:sz w:val="28"/>
          <w:szCs w:val="28"/>
          <w:lang w:val="uk-UA"/>
        </w:rPr>
        <w:t>Огинської</w:t>
      </w:r>
      <w:proofErr w:type="spellEnd"/>
      <w:r w:rsidR="00644996">
        <w:rPr>
          <w:sz w:val="28"/>
          <w:szCs w:val="28"/>
          <w:lang w:val="uk-UA"/>
        </w:rPr>
        <w:t xml:space="preserve"> Наталії Олександрівні, серії І-ТП №395232 та свідоцтва</w:t>
      </w:r>
      <w:r>
        <w:rPr>
          <w:sz w:val="28"/>
          <w:szCs w:val="28"/>
          <w:lang w:val="uk-UA"/>
        </w:rPr>
        <w:t xml:space="preserve"> про смерть б</w:t>
      </w:r>
      <w:r w:rsidR="00644996">
        <w:rPr>
          <w:sz w:val="28"/>
          <w:szCs w:val="28"/>
          <w:lang w:val="uk-UA"/>
        </w:rPr>
        <w:t xml:space="preserve">атька </w:t>
      </w:r>
      <w:proofErr w:type="spellStart"/>
      <w:r w:rsidR="00644996">
        <w:rPr>
          <w:sz w:val="28"/>
          <w:szCs w:val="28"/>
          <w:lang w:val="uk-UA"/>
        </w:rPr>
        <w:t>Огинського</w:t>
      </w:r>
      <w:proofErr w:type="spellEnd"/>
      <w:r w:rsidR="00644996">
        <w:rPr>
          <w:sz w:val="28"/>
          <w:szCs w:val="28"/>
          <w:lang w:val="uk-UA"/>
        </w:rPr>
        <w:t xml:space="preserve"> Володимира Миколайовича серії І-ТП №304456</w:t>
      </w:r>
      <w:r>
        <w:rPr>
          <w:sz w:val="28"/>
          <w:szCs w:val="28"/>
          <w:lang w:val="uk-UA"/>
        </w:rPr>
        <w:t>.</w:t>
      </w:r>
    </w:p>
    <w:p w:rsidR="00BF0C61" w:rsidRPr="00692513" w:rsidRDefault="00BF0C61" w:rsidP="00BF0C61">
      <w:pPr>
        <w:pStyle w:val="a3"/>
        <w:numPr>
          <w:ilvl w:val="0"/>
          <w:numId w:val="1"/>
        </w:numPr>
        <w:tabs>
          <w:tab w:val="left" w:pos="720"/>
        </w:tabs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lastRenderedPageBreak/>
        <w:t>Контроль за виконанням цього рішення покласти на заступника м</w:t>
      </w:r>
      <w:r w:rsidR="002C023D">
        <w:rPr>
          <w:sz w:val="28"/>
          <w:szCs w:val="28"/>
          <w:lang w:val="uk-UA"/>
        </w:rPr>
        <w:t>іського голови Віталія ЛУКАШЕНКА</w:t>
      </w:r>
      <w:r>
        <w:rPr>
          <w:sz w:val="28"/>
          <w:szCs w:val="28"/>
          <w:lang w:val="uk-UA"/>
        </w:rPr>
        <w:t>.</w:t>
      </w:r>
    </w:p>
    <w:p w:rsidR="00182733" w:rsidRDefault="00182733" w:rsidP="00182733">
      <w:pPr>
        <w:ind w:left="360"/>
        <w:jc w:val="both"/>
        <w:rPr>
          <w:sz w:val="28"/>
          <w:szCs w:val="28"/>
          <w:lang w:val="uk-UA"/>
        </w:rPr>
      </w:pPr>
    </w:p>
    <w:p w:rsidR="00AA2EE4" w:rsidRPr="00006C4E" w:rsidRDefault="00AA2EE4" w:rsidP="00AA2EE4">
      <w:pPr>
        <w:ind w:left="360"/>
        <w:jc w:val="both"/>
        <w:rPr>
          <w:sz w:val="28"/>
          <w:szCs w:val="28"/>
          <w:lang w:val="uk-UA"/>
        </w:rPr>
      </w:pPr>
    </w:p>
    <w:p w:rsidR="00006C4E" w:rsidRPr="000B1B83" w:rsidRDefault="00006C4E" w:rsidP="00006C4E">
      <w:pPr>
        <w:rPr>
          <w:sz w:val="28"/>
          <w:szCs w:val="28"/>
          <w:lang w:val="uk-UA"/>
        </w:rPr>
      </w:pPr>
    </w:p>
    <w:p w:rsidR="00AA2EE4" w:rsidRDefault="00006C4E" w:rsidP="00AA2EE4">
      <w:pPr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</w:t>
      </w:r>
      <w:r w:rsidR="00AA2EE4">
        <w:rPr>
          <w:sz w:val="28"/>
          <w:szCs w:val="28"/>
          <w:lang w:val="uk-UA"/>
        </w:rPr>
        <w:t>Міський голова                                                            Олександр СИТАЙЛО</w:t>
      </w:r>
    </w:p>
    <w:p w:rsidR="00AA2EE4" w:rsidRDefault="00AA2EE4" w:rsidP="00AA2EE4">
      <w:pPr>
        <w:rPr>
          <w:sz w:val="28"/>
          <w:szCs w:val="28"/>
          <w:lang w:val="uk-UA"/>
        </w:rPr>
      </w:pPr>
    </w:p>
    <w:p w:rsidR="00AA2EE4" w:rsidRDefault="00AA2EE4" w:rsidP="00AA2EE4">
      <w:pPr>
        <w:rPr>
          <w:sz w:val="28"/>
          <w:szCs w:val="28"/>
          <w:lang w:val="uk-UA"/>
        </w:rPr>
      </w:pPr>
    </w:p>
    <w:p w:rsidR="00AA2EE4" w:rsidRDefault="00AA2EE4" w:rsidP="00AA2EE4">
      <w:pPr>
        <w:tabs>
          <w:tab w:val="left" w:pos="2535"/>
        </w:tabs>
        <w:rPr>
          <w:sz w:val="10"/>
          <w:szCs w:val="10"/>
          <w:lang w:val="uk-UA"/>
        </w:rPr>
      </w:pPr>
    </w:p>
    <w:p w:rsidR="00AA2EE4" w:rsidRPr="00E45B1B" w:rsidRDefault="00AA2EE4" w:rsidP="00AA2EE4">
      <w:pPr>
        <w:pStyle w:val="docdata"/>
        <w:tabs>
          <w:tab w:val="left" w:pos="2535"/>
        </w:tabs>
        <w:spacing w:before="0" w:beforeAutospacing="0" w:after="0" w:afterAutospacing="0"/>
        <w:jc w:val="both"/>
      </w:pPr>
      <w:r>
        <w:rPr>
          <w:sz w:val="20"/>
          <w:szCs w:val="20"/>
          <w:lang w:val="uk-UA"/>
        </w:rPr>
        <w:t xml:space="preserve">                                 </w:t>
      </w:r>
      <w:proofErr w:type="spellStart"/>
      <w:r w:rsidRPr="00E45B1B">
        <w:rPr>
          <w:color w:val="000000"/>
          <w:sz w:val="20"/>
          <w:szCs w:val="20"/>
        </w:rPr>
        <w:t>Віталій</w:t>
      </w:r>
      <w:proofErr w:type="spellEnd"/>
      <w:r w:rsidRPr="00E45B1B">
        <w:rPr>
          <w:color w:val="000000"/>
          <w:sz w:val="20"/>
          <w:szCs w:val="20"/>
        </w:rPr>
        <w:t xml:space="preserve"> ЛУКАШЕНКО</w:t>
      </w:r>
    </w:p>
    <w:p w:rsidR="00AA2EE4" w:rsidRPr="00E45B1B" w:rsidRDefault="00AA2EE4" w:rsidP="00AA2EE4">
      <w:pPr>
        <w:jc w:val="both"/>
      </w:pPr>
      <w:r w:rsidRPr="00E45B1B">
        <w:rPr>
          <w:color w:val="000000"/>
          <w:sz w:val="20"/>
          <w:szCs w:val="20"/>
        </w:rPr>
        <w:t xml:space="preserve">                                 </w:t>
      </w:r>
      <w:proofErr w:type="spellStart"/>
      <w:r w:rsidRPr="00E45B1B">
        <w:rPr>
          <w:color w:val="000000"/>
          <w:sz w:val="20"/>
          <w:szCs w:val="20"/>
        </w:rPr>
        <w:t>Ірина</w:t>
      </w:r>
      <w:proofErr w:type="spellEnd"/>
      <w:r w:rsidRPr="00E45B1B">
        <w:rPr>
          <w:color w:val="000000"/>
          <w:sz w:val="20"/>
          <w:szCs w:val="20"/>
        </w:rPr>
        <w:t xml:space="preserve"> КОПИЛО</w:t>
      </w:r>
    </w:p>
    <w:p w:rsidR="00AA2EE4" w:rsidRPr="00E45B1B" w:rsidRDefault="00AA2EE4" w:rsidP="00AA2EE4">
      <w:pPr>
        <w:jc w:val="both"/>
      </w:pPr>
      <w:r w:rsidRPr="00E45B1B">
        <w:rPr>
          <w:color w:val="000000"/>
          <w:sz w:val="20"/>
          <w:szCs w:val="20"/>
        </w:rPr>
        <w:t>                                 Михайло ПАРФІНЕНКО</w:t>
      </w:r>
    </w:p>
    <w:p w:rsidR="00AA2EE4" w:rsidRDefault="00AA2EE4" w:rsidP="00AA2EE4">
      <w:pPr>
        <w:tabs>
          <w:tab w:val="left" w:pos="2535"/>
        </w:tabs>
        <w:rPr>
          <w:color w:val="000000"/>
          <w:sz w:val="20"/>
          <w:szCs w:val="20"/>
          <w:lang w:val="uk-UA"/>
        </w:rPr>
      </w:pPr>
      <w:r>
        <w:rPr>
          <w:color w:val="000000"/>
          <w:sz w:val="20"/>
          <w:szCs w:val="20"/>
        </w:rPr>
        <w:t>                               </w:t>
      </w:r>
      <w:r>
        <w:rPr>
          <w:color w:val="000000"/>
          <w:sz w:val="20"/>
          <w:szCs w:val="20"/>
          <w:lang w:val="uk-UA"/>
        </w:rPr>
        <w:t xml:space="preserve"> </w:t>
      </w:r>
      <w:r w:rsidRPr="00E45B1B">
        <w:rPr>
          <w:color w:val="000000"/>
          <w:sz w:val="20"/>
          <w:szCs w:val="20"/>
        </w:rPr>
        <w:t xml:space="preserve"> </w:t>
      </w:r>
      <w:proofErr w:type="spellStart"/>
      <w:r w:rsidRPr="00E45B1B">
        <w:rPr>
          <w:color w:val="000000"/>
          <w:sz w:val="20"/>
          <w:szCs w:val="20"/>
        </w:rPr>
        <w:t>Світлана</w:t>
      </w:r>
      <w:proofErr w:type="spellEnd"/>
      <w:r w:rsidRPr="00E45B1B">
        <w:rPr>
          <w:color w:val="000000"/>
          <w:sz w:val="20"/>
          <w:szCs w:val="20"/>
        </w:rPr>
        <w:t xml:space="preserve"> РОМАНЕНКО</w:t>
      </w:r>
    </w:p>
    <w:p w:rsidR="00006C4E" w:rsidRPr="00A47A57" w:rsidRDefault="00006C4E" w:rsidP="00AA2EE4">
      <w:pPr>
        <w:rPr>
          <w:lang w:val="uk-UA"/>
        </w:rPr>
      </w:pPr>
    </w:p>
    <w:p w:rsidR="00306D88" w:rsidRDefault="00306D88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p w:rsidR="00BF0C61" w:rsidRDefault="00BF0C61">
      <w:pPr>
        <w:rPr>
          <w:lang w:val="uk-UA"/>
        </w:rPr>
      </w:pPr>
    </w:p>
    <w:sectPr w:rsidR="00BF0C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6187229"/>
    <w:multiLevelType w:val="hybridMultilevel"/>
    <w:tmpl w:val="AF362340"/>
    <w:lvl w:ilvl="0" w:tplc="041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A566E68A">
      <w:start w:val="1"/>
      <w:numFmt w:val="decimal"/>
      <w:lvlText w:val="%2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26DB585D"/>
    <w:multiLevelType w:val="hybridMultilevel"/>
    <w:tmpl w:val="6C5ED1CC"/>
    <w:lvl w:ilvl="0" w:tplc="A566E68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3596094F"/>
    <w:multiLevelType w:val="hybridMultilevel"/>
    <w:tmpl w:val="47BA0964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569A2AA0"/>
    <w:multiLevelType w:val="hybridMultilevel"/>
    <w:tmpl w:val="6C5ED1CC"/>
    <w:lvl w:ilvl="0" w:tplc="A566E68A">
      <w:start w:val="1"/>
      <w:numFmt w:val="decimal"/>
      <w:lvlText w:val="%1."/>
      <w:lvlJc w:val="left"/>
      <w:pPr>
        <w:tabs>
          <w:tab w:val="num" w:pos="1069"/>
        </w:tabs>
        <w:ind w:left="1069" w:hanging="360"/>
      </w:pPr>
      <w:rPr>
        <w:rFonts w:ascii="Times New Roman" w:eastAsia="Times New Roman" w:hAnsi="Times New Roman" w:cs="Times New Roman"/>
        <w:lang w:val="uk-UA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61FF3F19"/>
    <w:multiLevelType w:val="hybridMultilevel"/>
    <w:tmpl w:val="052478B8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2"/>
  </w:num>
  <w:num w:numId="3">
    <w:abstractNumId w:val="0"/>
  </w:num>
  <w:num w:numId="4">
    <w:abstractNumId w:val="1"/>
  </w:num>
  <w:num w:numId="5">
    <w:abstractNumId w:val="3"/>
  </w:num>
  <w:num w:numId="6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oNotDisplayPageBoundaries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E76A3"/>
    <w:rsid w:val="00006C4E"/>
    <w:rsid w:val="00122E9F"/>
    <w:rsid w:val="00182733"/>
    <w:rsid w:val="002C023D"/>
    <w:rsid w:val="00306D88"/>
    <w:rsid w:val="003732A1"/>
    <w:rsid w:val="0043617D"/>
    <w:rsid w:val="00644996"/>
    <w:rsid w:val="0065314E"/>
    <w:rsid w:val="00760222"/>
    <w:rsid w:val="009E76A3"/>
    <w:rsid w:val="00A517DE"/>
    <w:rsid w:val="00AA2EE4"/>
    <w:rsid w:val="00BC0691"/>
    <w:rsid w:val="00BF0C61"/>
    <w:rsid w:val="00CB7819"/>
    <w:rsid w:val="00DB66D9"/>
    <w:rsid w:val="00FE0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06C4E"/>
    <w:pPr>
      <w:keepNext/>
      <w:outlineLvl w:val="4"/>
    </w:pPr>
    <w:rPr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06C4E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paragraph" w:customStyle="1" w:styleId="docdata">
    <w:name w:val="docdata"/>
    <w:aliases w:val="docy,v5,1855,baiaagaaboqcaaadeauaaawgbqaaaaaaaaaaaaaaaaaaaaaaaaaaaaaaaaaaaaaaaaaaaaaaaaaaaaaaaaaaaaaaaaaaaaaaaaaaaaaaaaaaaaaaaaaaaaaaaaaaaaaaaaaaaaaaaaaaaaaaaaaaaaaaaaaaaaaaaaaaaaaaaaaaaaaaaaaaaaaaaaaaaaaaaaaaaaaaaaaaaaaaaaaaaaaaaaaaaaaaaaaaaaaa"/>
    <w:basedOn w:val="a"/>
    <w:rsid w:val="00AA2EE4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BF0C61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0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06C4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5">
    <w:name w:val="heading 5"/>
    <w:basedOn w:val="a"/>
    <w:next w:val="a"/>
    <w:link w:val="50"/>
    <w:qFormat/>
    <w:rsid w:val="00006C4E"/>
    <w:pPr>
      <w:keepNext/>
      <w:outlineLvl w:val="4"/>
    </w:pPr>
    <w:rPr>
      <w:sz w:val="40"/>
      <w:szCs w:val="20"/>
      <w:lang w:val="uk-U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50">
    <w:name w:val="Заголовок 5 Знак"/>
    <w:basedOn w:val="a0"/>
    <w:link w:val="5"/>
    <w:rsid w:val="00006C4E"/>
    <w:rPr>
      <w:rFonts w:ascii="Times New Roman" w:eastAsia="Times New Roman" w:hAnsi="Times New Roman" w:cs="Times New Roman"/>
      <w:sz w:val="40"/>
      <w:szCs w:val="20"/>
      <w:lang w:val="uk-UA" w:eastAsia="ru-RU"/>
    </w:rPr>
  </w:style>
  <w:style w:type="paragraph" w:customStyle="1" w:styleId="docdata">
    <w:name w:val="docdata"/>
    <w:aliases w:val="docy,v5,1855,baiaagaaboqcaaadeauaaawgbqaaaaaaaaaaaaaaaaaaaaaaaaaaaaaaaaaaaaaaaaaaaaaaaaaaaaaaaaaaaaaaaaaaaaaaaaaaaaaaaaaaaaaaaaaaaaaaaaaaaaaaaaaaaaaaaaaaaaaaaaaaaaaaaaaaaaaaaaaaaaaaaaaaaaaaaaaaaaaaaaaaaaaaaaaaaaaaaaaaaaaaaaaaaaaaaaaaaaaaaaaaaaaa"/>
    <w:basedOn w:val="a"/>
    <w:rsid w:val="00AA2EE4"/>
    <w:pPr>
      <w:spacing w:before="100" w:beforeAutospacing="1" w:after="100" w:afterAutospacing="1"/>
    </w:pPr>
  </w:style>
  <w:style w:type="paragraph" w:styleId="a3">
    <w:name w:val="List Paragraph"/>
    <w:basedOn w:val="a"/>
    <w:uiPriority w:val="34"/>
    <w:qFormat/>
    <w:rsid w:val="00BF0C61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pn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114</TotalTime>
  <Pages>1</Pages>
  <Words>342</Words>
  <Characters>1953</Characters>
  <Application>Microsoft Office Word</Application>
  <DocSecurity>0</DocSecurity>
  <Lines>16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2291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1</dc:creator>
  <cp:keywords/>
  <dc:description/>
  <cp:lastModifiedBy>1</cp:lastModifiedBy>
  <cp:revision>15</cp:revision>
  <cp:lastPrinted>2021-02-08T09:39:00Z</cp:lastPrinted>
  <dcterms:created xsi:type="dcterms:W3CDTF">2021-01-27T09:46:00Z</dcterms:created>
  <dcterms:modified xsi:type="dcterms:W3CDTF">2021-02-08T09:39:00Z</dcterms:modified>
</cp:coreProperties>
</file>